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4463C" w14:textId="77777777" w:rsidR="000D7651" w:rsidRDefault="00563F9A" w:rsidP="000D7651">
      <w:pPr>
        <w:spacing w:before="100" w:beforeAutospacing="1" w:after="100" w:afterAutospacing="1" w:line="240" w:lineRule="auto"/>
        <w:contextualSpacing/>
        <w:jc w:val="right"/>
        <w:rPr>
          <w:rFonts w:ascii="Calibri" w:eastAsia="Times New Roman" w:hAnsi="Calibri" w:cs="Calibri"/>
          <w:kern w:val="0"/>
          <w14:ligatures w14:val="none"/>
        </w:rPr>
      </w:pPr>
      <w:bookmarkStart w:id="0" w:name="_GoBack"/>
      <w:bookmarkEnd w:id="0"/>
      <w:r>
        <w:rPr>
          <w:rFonts w:ascii="Calibri" w:eastAsia="Times New Roman" w:hAnsi="Calibri" w:cs="Calibri"/>
          <w:kern w:val="0"/>
          <w:lang w:val="en"/>
          <w14:ligatures w14:val="none"/>
        </w:rPr>
        <w:t>Appendix 1</w:t>
      </w:r>
    </w:p>
    <w:p w14:paraId="6FE465D3" w14:textId="15365455" w:rsidR="00563F9A" w:rsidRPr="00563F9A" w:rsidRDefault="00563F9A" w:rsidP="000D7651">
      <w:pPr>
        <w:spacing w:before="100" w:beforeAutospacing="1" w:after="100" w:afterAutospacing="1" w:line="240" w:lineRule="auto"/>
        <w:contextualSpacing/>
        <w:jc w:val="right"/>
        <w:rPr>
          <w:rFonts w:ascii="Calibri" w:eastAsia="Times New Roman" w:hAnsi="Calibri" w:cs="Calibri"/>
          <w:kern w:val="0"/>
          <w14:ligatures w14:val="none"/>
        </w:rPr>
      </w:pPr>
      <w:r>
        <w:rPr>
          <w:rFonts w:ascii="Calibri" w:eastAsia="Times New Roman" w:hAnsi="Calibri" w:cs="Calibri"/>
          <w:kern w:val="0"/>
          <w:lang w:val="en"/>
          <w14:ligatures w14:val="none"/>
        </w:rPr>
        <w:t xml:space="preserve">to Resolution No. 15/2025 of the Senate of the Academy of Fine Arts in Kraków </w:t>
      </w:r>
    </w:p>
    <w:p w14:paraId="60EBFC57" w14:textId="7F8A18BF" w:rsidR="00563F9A" w:rsidRPr="00563F9A" w:rsidRDefault="00563F9A" w:rsidP="00563F9A">
      <w:pPr>
        <w:spacing w:before="100" w:beforeAutospacing="1" w:after="100" w:afterAutospacing="1" w:line="240" w:lineRule="auto"/>
        <w:contextualSpacing/>
        <w:jc w:val="right"/>
        <w:rPr>
          <w:rFonts w:ascii="Calibri" w:eastAsia="Times New Roman" w:hAnsi="Calibri" w:cs="Calibri"/>
          <w:kern w:val="0"/>
          <w14:ligatures w14:val="none"/>
        </w:rPr>
      </w:pPr>
      <w:r>
        <w:rPr>
          <w:rFonts w:ascii="Calibri" w:eastAsia="Times New Roman" w:hAnsi="Calibri" w:cs="Calibri"/>
          <w:kern w:val="0"/>
          <w:lang w:val="en"/>
          <w14:ligatures w14:val="none"/>
        </w:rPr>
        <w:t xml:space="preserve">of 26 March 2025 </w:t>
      </w:r>
    </w:p>
    <w:p w14:paraId="5FE165E1" w14:textId="77777777" w:rsidR="00563F9A" w:rsidRDefault="00563F9A" w:rsidP="00563F9A">
      <w:pPr>
        <w:spacing w:before="100" w:beforeAutospacing="1" w:after="100" w:afterAutospacing="1" w:line="240" w:lineRule="auto"/>
        <w:jc w:val="center"/>
        <w:rPr>
          <w:rFonts w:ascii="Calibri" w:eastAsia="Times New Roman" w:hAnsi="Calibri" w:cs="Calibri"/>
          <w:b/>
          <w:bCs/>
          <w:kern w:val="0"/>
          <w14:ligatures w14:val="none"/>
        </w:rPr>
      </w:pPr>
    </w:p>
    <w:p w14:paraId="7835B45F" w14:textId="77777777" w:rsidR="00563F9A" w:rsidRDefault="00563F9A" w:rsidP="00563F9A">
      <w:pPr>
        <w:spacing w:before="100" w:beforeAutospacing="1" w:after="100" w:afterAutospacing="1" w:line="240" w:lineRule="auto"/>
        <w:contextualSpacing/>
        <w:jc w:val="center"/>
        <w:rPr>
          <w:rFonts w:ascii="Calibri" w:eastAsia="Times New Roman" w:hAnsi="Calibri" w:cs="Calibri"/>
          <w:b/>
          <w:bCs/>
          <w:kern w:val="0"/>
          <w14:ligatures w14:val="none"/>
        </w:rPr>
      </w:pPr>
      <w:r>
        <w:rPr>
          <w:rFonts w:ascii="Calibri" w:eastAsia="Times New Roman" w:hAnsi="Calibri" w:cs="Calibri"/>
          <w:b/>
          <w:bCs/>
          <w:kern w:val="0"/>
          <w:lang w:val="en"/>
          <w14:ligatures w14:val="none"/>
        </w:rPr>
        <w:t xml:space="preserve">JAN MATEJKO ACADEMY OF FINE ARTS IN KRAKÓW </w:t>
      </w:r>
    </w:p>
    <w:p w14:paraId="583C8F23" w14:textId="4872D3D7" w:rsidR="00563F9A" w:rsidRPr="00563F9A" w:rsidRDefault="00563F9A" w:rsidP="00563F9A">
      <w:pPr>
        <w:spacing w:before="100" w:beforeAutospacing="1" w:after="120" w:line="240" w:lineRule="auto"/>
        <w:contextualSpacing/>
        <w:jc w:val="center"/>
        <w:rPr>
          <w:rFonts w:ascii="Calibri" w:eastAsia="Times New Roman" w:hAnsi="Calibri" w:cs="Calibri"/>
          <w:kern w:val="0"/>
          <w14:ligatures w14:val="none"/>
        </w:rPr>
      </w:pPr>
      <w:r>
        <w:rPr>
          <w:rFonts w:ascii="Calibri" w:eastAsia="Times New Roman" w:hAnsi="Calibri" w:cs="Calibri"/>
          <w:b/>
          <w:bCs/>
          <w:kern w:val="0"/>
          <w:lang w:val="en"/>
          <w14:ligatures w14:val="none"/>
        </w:rPr>
        <w:t>Registration of candidates for the Doctoral School in the academic year 2025/2026</w:t>
      </w:r>
    </w:p>
    <w:p w14:paraId="264C2362" w14:textId="3518B136" w:rsidR="00563F9A" w:rsidRPr="00563F9A" w:rsidRDefault="00563F9A" w:rsidP="00563F9A">
      <w:pPr>
        <w:spacing w:before="100" w:beforeAutospacing="1" w:after="100" w:afterAutospacing="1" w:line="240" w:lineRule="auto"/>
        <w:jc w:val="center"/>
        <w:rPr>
          <w:rFonts w:ascii="Calibri" w:eastAsia="Times New Roman" w:hAnsi="Calibri" w:cs="Calibri"/>
          <w:kern w:val="0"/>
          <w14:ligatures w14:val="none"/>
        </w:rPr>
      </w:pPr>
      <w:r>
        <w:rPr>
          <w:rFonts w:ascii="Calibri" w:eastAsia="Times New Roman" w:hAnsi="Calibri" w:cs="Calibri"/>
          <w:b/>
          <w:bCs/>
          <w:kern w:val="0"/>
          <w:lang w:val="en"/>
          <w14:ligatures w14:val="none"/>
        </w:rPr>
        <w:t>A P P L I C A T I O N</w:t>
      </w:r>
    </w:p>
    <w:p w14:paraId="51F62F22" w14:textId="6893D1D7" w:rsidR="00563F9A" w:rsidRPr="00563F9A" w:rsidRDefault="00563F9A" w:rsidP="00563F9A">
      <w:pPr>
        <w:spacing w:before="100" w:beforeAutospacing="1" w:after="100" w:afterAutospacing="1" w:line="240" w:lineRule="auto"/>
        <w:jc w:val="center"/>
        <w:rPr>
          <w:rFonts w:ascii="Calibri" w:eastAsia="Times New Roman" w:hAnsi="Calibri" w:cs="Calibri"/>
          <w:kern w:val="0"/>
          <w14:ligatures w14:val="none"/>
        </w:rPr>
      </w:pPr>
      <w:r>
        <w:rPr>
          <w:rFonts w:ascii="Calibri" w:eastAsia="Times New Roman" w:hAnsi="Calibri" w:cs="Calibri"/>
          <w:kern w:val="0"/>
          <w:lang w:val="en"/>
          <w14:ligatures w14:val="none"/>
        </w:rPr>
        <w:t>I kindly request admission to the Doctoral School.</w:t>
      </w:r>
    </w:p>
    <w:p w14:paraId="6C7AFE98" w14:textId="589345A6" w:rsidR="00563F9A" w:rsidRPr="006928A5" w:rsidRDefault="00563F9A" w:rsidP="00C37EB2">
      <w:pPr>
        <w:pStyle w:val="Akapitzlist"/>
        <w:numPr>
          <w:ilvl w:val="0"/>
          <w:numId w:val="5"/>
        </w:numPr>
        <w:spacing w:before="100" w:beforeAutospacing="1" w:after="100" w:afterAutospacing="1" w:line="240" w:lineRule="auto"/>
        <w:ind w:left="142" w:hanging="142"/>
        <w:rPr>
          <w:rFonts w:ascii="Calibri" w:eastAsia="Times New Roman" w:hAnsi="Calibri" w:cs="Calibri"/>
          <w:kern w:val="0"/>
          <w14:ligatures w14:val="none"/>
        </w:rPr>
      </w:pPr>
      <w:r>
        <w:rPr>
          <w:rFonts w:ascii="Calibri" w:eastAsia="Times New Roman" w:hAnsi="Calibri" w:cs="Calibri"/>
          <w:kern w:val="0"/>
          <w:lang w:val="en"/>
          <w14:ligatures w14:val="none"/>
        </w:rPr>
        <w:t>CANDIDATE</w:t>
      </w:r>
    </w:p>
    <w:p w14:paraId="458605DA" w14:textId="6521292B" w:rsidR="00563F9A" w:rsidRPr="00563F9A" w:rsidRDefault="00563F9A" w:rsidP="00714C0B">
      <w:pPr>
        <w:numPr>
          <w:ilvl w:val="0"/>
          <w:numId w:val="1"/>
        </w:numPr>
        <w:spacing w:after="120" w:line="240" w:lineRule="auto"/>
        <w:rPr>
          <w:rFonts w:ascii="Calibri" w:eastAsia="Times New Roman" w:hAnsi="Calibri" w:cs="Calibri"/>
          <w:kern w:val="0"/>
          <w14:ligatures w14:val="none"/>
        </w:rPr>
      </w:pPr>
      <w:r>
        <w:rPr>
          <w:rFonts w:ascii="Calibri" w:eastAsia="Times New Roman" w:hAnsi="Calibri" w:cs="Calibri"/>
          <w:kern w:val="0"/>
          <w:lang w:val="en"/>
          <w14:ligatures w14:val="none"/>
        </w:rPr>
        <w:t>Surname: .........................................................................................................................</w:t>
      </w:r>
    </w:p>
    <w:p w14:paraId="419B671E" w14:textId="443532C8" w:rsidR="00563F9A" w:rsidRPr="00563F9A" w:rsidRDefault="00563F9A" w:rsidP="00714C0B">
      <w:pPr>
        <w:spacing w:after="360" w:line="240" w:lineRule="auto"/>
        <w:rPr>
          <w:rFonts w:ascii="Calibri" w:eastAsia="Times New Roman" w:hAnsi="Calibri" w:cs="Calibri"/>
          <w:kern w:val="0"/>
          <w14:ligatures w14:val="none"/>
        </w:rPr>
      </w:pPr>
      <w:r>
        <w:rPr>
          <w:rFonts w:ascii="Calibri" w:eastAsia="Times New Roman" w:hAnsi="Calibri" w:cs="Calibri"/>
          <w:kern w:val="0"/>
          <w:lang w:val="en"/>
          <w14:ligatures w14:val="none"/>
        </w:rPr>
        <w:t>Names: .............................................................................................................................</w:t>
      </w:r>
    </w:p>
    <w:p w14:paraId="01CFCB76" w14:textId="47EA0C88" w:rsidR="00563F9A" w:rsidRPr="00563F9A" w:rsidRDefault="00563F9A" w:rsidP="00714C0B">
      <w:pPr>
        <w:numPr>
          <w:ilvl w:val="0"/>
          <w:numId w:val="1"/>
        </w:numPr>
        <w:spacing w:after="360" w:line="240" w:lineRule="auto"/>
        <w:rPr>
          <w:rFonts w:ascii="Calibri" w:eastAsia="Times New Roman" w:hAnsi="Calibri" w:cs="Calibri"/>
          <w:kern w:val="0"/>
          <w14:ligatures w14:val="none"/>
        </w:rPr>
      </w:pPr>
      <w:r>
        <w:rPr>
          <w:rFonts w:ascii="Calibri" w:eastAsia="Times New Roman" w:hAnsi="Calibri" w:cs="Calibri"/>
          <w:kern w:val="0"/>
          <w:lang w:val="en"/>
          <w14:ligatures w14:val="none"/>
        </w:rPr>
        <w:t>Date and place of birth: .................................................................................................</w:t>
      </w:r>
    </w:p>
    <w:p w14:paraId="1BBD0E04" w14:textId="78EF8A21" w:rsidR="00563F9A" w:rsidRPr="00563F9A" w:rsidRDefault="00563F9A" w:rsidP="00714C0B">
      <w:pPr>
        <w:numPr>
          <w:ilvl w:val="0"/>
          <w:numId w:val="1"/>
        </w:numPr>
        <w:spacing w:after="360" w:line="240" w:lineRule="auto"/>
        <w:rPr>
          <w:rFonts w:ascii="Calibri" w:eastAsia="Times New Roman" w:hAnsi="Calibri" w:cs="Calibri"/>
          <w:kern w:val="0"/>
          <w14:ligatures w14:val="none"/>
        </w:rPr>
      </w:pPr>
      <w:r>
        <w:rPr>
          <w:rFonts w:ascii="Calibri" w:eastAsia="Times New Roman" w:hAnsi="Calibri" w:cs="Calibri"/>
          <w:kern w:val="0"/>
          <w:lang w:val="en"/>
          <w14:ligatures w14:val="none"/>
        </w:rPr>
        <w:t>Father’s name: ....................................................... Mother’s name: ..................................................................</w:t>
      </w:r>
    </w:p>
    <w:p w14:paraId="3ECF6002" w14:textId="18931431" w:rsidR="00563F9A" w:rsidRPr="00563F9A" w:rsidRDefault="00563F9A" w:rsidP="00714C0B">
      <w:pPr>
        <w:numPr>
          <w:ilvl w:val="0"/>
          <w:numId w:val="1"/>
        </w:numPr>
        <w:spacing w:before="360" w:after="100" w:afterAutospacing="1" w:line="240" w:lineRule="auto"/>
        <w:rPr>
          <w:rFonts w:ascii="Calibri" w:eastAsia="Times New Roman" w:hAnsi="Calibri" w:cs="Calibri"/>
          <w:kern w:val="0"/>
          <w14:ligatures w14:val="none"/>
        </w:rPr>
      </w:pPr>
      <w:r>
        <w:rPr>
          <w:rFonts w:ascii="Calibri" w:eastAsia="Times New Roman" w:hAnsi="Calibri" w:cs="Calibri"/>
          <w:kern w:val="0"/>
          <w:lang w:val="en"/>
          <w14:ligatures w14:val="none"/>
        </w:rPr>
        <w:t>Permanent address: postal code _ _ - _ _ _ town: ........................................... street: ..................................................................................................... street No.: ..............................</w:t>
      </w:r>
    </w:p>
    <w:p w14:paraId="177C5273" w14:textId="77777777" w:rsidR="00A8135E" w:rsidRDefault="00563F9A" w:rsidP="00FB1619">
      <w:pPr>
        <w:numPr>
          <w:ilvl w:val="0"/>
          <w:numId w:val="1"/>
        </w:numPr>
        <w:spacing w:after="0" w:line="240" w:lineRule="auto"/>
        <w:rPr>
          <w:rFonts w:ascii="Calibri" w:eastAsia="Times New Roman" w:hAnsi="Calibri" w:cs="Calibri"/>
          <w:kern w:val="0"/>
          <w14:ligatures w14:val="none"/>
        </w:rPr>
      </w:pPr>
      <w:r>
        <w:rPr>
          <w:rFonts w:ascii="Calibri" w:eastAsia="Times New Roman" w:hAnsi="Calibri" w:cs="Calibri"/>
          <w:kern w:val="0"/>
          <w:lang w:val="en"/>
          <w14:ligatures w14:val="none"/>
        </w:rPr>
        <w:t>Mailing address: postal code _ _ - _ _ _ town: .................................</w:t>
      </w:r>
    </w:p>
    <w:p w14:paraId="34A3122E" w14:textId="1773D1E8" w:rsidR="00563F9A" w:rsidRPr="00FB1619" w:rsidRDefault="00563F9A" w:rsidP="00A8135E">
      <w:pPr>
        <w:spacing w:after="0" w:line="240" w:lineRule="auto"/>
        <w:ind w:left="360"/>
        <w:rPr>
          <w:rFonts w:ascii="Calibri" w:eastAsia="Times New Roman" w:hAnsi="Calibri" w:cs="Calibri"/>
          <w:kern w:val="0"/>
          <w14:ligatures w14:val="none"/>
        </w:rPr>
      </w:pPr>
      <w:r>
        <w:rPr>
          <w:rFonts w:ascii="Calibri" w:eastAsia="Times New Roman" w:hAnsi="Calibri" w:cs="Calibri"/>
          <w:kern w:val="0"/>
          <w:lang w:val="en"/>
          <w14:ligatures w14:val="none"/>
        </w:rPr>
        <w:t>street: ....................................................................................................... street No.: ......................................</w:t>
      </w:r>
    </w:p>
    <w:p w14:paraId="687DF77F" w14:textId="77777777" w:rsidR="00B040B5" w:rsidRDefault="00563F9A" w:rsidP="00B7515A">
      <w:pPr>
        <w:spacing w:after="0" w:line="240" w:lineRule="auto"/>
        <w:rPr>
          <w:rFonts w:ascii="Calibri" w:eastAsia="Times New Roman" w:hAnsi="Calibri" w:cs="Calibri"/>
          <w:kern w:val="0"/>
          <w14:ligatures w14:val="none"/>
        </w:rPr>
      </w:pPr>
      <w:r>
        <w:rPr>
          <w:rFonts w:ascii="Calibri" w:eastAsia="Times New Roman" w:hAnsi="Calibri" w:cs="Calibri"/>
          <w:kern w:val="0"/>
          <w:lang w:val="en"/>
          <w14:ligatures w14:val="none"/>
        </w:rPr>
        <w:t>contact phone: ................................................... e-mail address: ........................................................................</w:t>
      </w:r>
    </w:p>
    <w:p w14:paraId="7870632D" w14:textId="0203AAFD" w:rsidR="004D355A" w:rsidRDefault="00563F9A" w:rsidP="00B7515A">
      <w:pPr>
        <w:spacing w:after="0" w:line="240" w:lineRule="auto"/>
        <w:rPr>
          <w:rFonts w:ascii="Calibri" w:eastAsia="Times New Roman" w:hAnsi="Calibri" w:cs="Calibri"/>
          <w:kern w:val="0"/>
          <w14:ligatures w14:val="none"/>
        </w:rPr>
      </w:pPr>
      <w:r>
        <w:rPr>
          <w:rFonts w:ascii="Calibri" w:eastAsia="Times New Roman" w:hAnsi="Calibri" w:cs="Calibri"/>
          <w:kern w:val="0"/>
          <w:lang w:val="en"/>
          <w14:ligatures w14:val="none"/>
        </w:rPr>
        <w:t>Master’s degree or another document stating eligibility in accordance with § 5(4) of the Recruitment Resolution (university name, year of completion, name of the thesis supervisor) ..........................................................................................................................................................................................................................................................................................................</w:t>
      </w:r>
    </w:p>
    <w:p w14:paraId="4DBA884E" w14:textId="51B65A99" w:rsidR="004D355A" w:rsidRDefault="00563F9A" w:rsidP="00BA144E">
      <w:pPr>
        <w:pStyle w:val="Akapitzlist"/>
        <w:numPr>
          <w:ilvl w:val="0"/>
          <w:numId w:val="1"/>
        </w:numPr>
        <w:spacing w:before="240" w:after="100" w:afterAutospacing="1" w:line="240" w:lineRule="auto"/>
        <w:rPr>
          <w:rFonts w:ascii="Calibri" w:eastAsia="Times New Roman" w:hAnsi="Calibri" w:cs="Calibri"/>
          <w:kern w:val="0"/>
          <w14:ligatures w14:val="none"/>
        </w:rPr>
      </w:pPr>
      <w:r>
        <w:rPr>
          <w:rFonts w:ascii="Calibri" w:eastAsia="Times New Roman" w:hAnsi="Calibri" w:cs="Calibri"/>
          <w:kern w:val="0"/>
          <w:lang w:val="en"/>
          <w14:ligatures w14:val="none"/>
        </w:rPr>
        <w:t>ID card series and number: .........................................................................................</w:t>
      </w:r>
    </w:p>
    <w:p w14:paraId="72B7E76A" w14:textId="77777777" w:rsidR="004D355A" w:rsidRDefault="00563F9A" w:rsidP="00BA144E">
      <w:pPr>
        <w:pStyle w:val="Akapitzlist"/>
        <w:numPr>
          <w:ilvl w:val="0"/>
          <w:numId w:val="1"/>
        </w:numPr>
        <w:spacing w:before="240" w:after="100" w:afterAutospacing="1" w:line="240" w:lineRule="auto"/>
        <w:rPr>
          <w:rFonts w:ascii="Calibri" w:eastAsia="Times New Roman" w:hAnsi="Calibri" w:cs="Calibri"/>
          <w:kern w:val="0"/>
          <w14:ligatures w14:val="none"/>
        </w:rPr>
      </w:pPr>
      <w:r>
        <w:rPr>
          <w:rFonts w:ascii="Calibri" w:eastAsia="Times New Roman" w:hAnsi="Calibri" w:cs="Calibri"/>
          <w:kern w:val="0"/>
          <w:lang w:val="en"/>
          <w14:ligatures w14:val="none"/>
        </w:rPr>
        <w:t>PESEL [Personal Identification Number]: ....................................................................................................................................</w:t>
      </w:r>
    </w:p>
    <w:p w14:paraId="6F3533DC" w14:textId="1DAF3216" w:rsidR="00563F9A" w:rsidRPr="004D355A" w:rsidRDefault="00563F9A" w:rsidP="00BA144E">
      <w:pPr>
        <w:pStyle w:val="Akapitzlist"/>
        <w:spacing w:before="240" w:after="100" w:afterAutospacing="1" w:line="240" w:lineRule="auto"/>
        <w:ind w:left="0"/>
        <w:rPr>
          <w:rFonts w:ascii="Calibri" w:eastAsia="Times New Roman" w:hAnsi="Calibri" w:cs="Calibri"/>
          <w:kern w:val="0"/>
          <w14:ligatures w14:val="none"/>
        </w:rPr>
      </w:pPr>
      <w:r>
        <w:rPr>
          <w:rFonts w:ascii="Calibri" w:eastAsia="Times New Roman" w:hAnsi="Calibri" w:cs="Calibri"/>
          <w:kern w:val="0"/>
          <w:lang w:val="en"/>
          <w14:ligatures w14:val="none"/>
        </w:rPr>
        <w:t>Foreigners: passport series and number, citizenship: ......................................................................</w:t>
      </w:r>
    </w:p>
    <w:p w14:paraId="67136845" w14:textId="77777777" w:rsidR="00563F9A" w:rsidRPr="00563F9A" w:rsidRDefault="00563F9A" w:rsidP="00B34220">
      <w:pPr>
        <w:spacing w:before="120" w:after="100" w:afterAutospacing="1" w:line="240" w:lineRule="auto"/>
        <w:rPr>
          <w:rFonts w:ascii="Calibri" w:eastAsia="Times New Roman" w:hAnsi="Calibri" w:cs="Calibri"/>
          <w:kern w:val="0"/>
          <w14:ligatures w14:val="none"/>
        </w:rPr>
      </w:pPr>
      <w:r>
        <w:rPr>
          <w:rFonts w:ascii="Calibri" w:eastAsia="Times New Roman" w:hAnsi="Calibri" w:cs="Calibri"/>
          <w:kern w:val="0"/>
          <w:lang w:val="en"/>
          <w14:ligatures w14:val="none"/>
        </w:rPr>
        <w:t xml:space="preserve">I hereby confirm the accuracy of the information provided in this application with my signature. </w:t>
      </w:r>
    </w:p>
    <w:p w14:paraId="18D09EAB" w14:textId="514879BC" w:rsidR="009267BE" w:rsidRPr="00563F9A" w:rsidRDefault="00563F9A" w:rsidP="00A8135E">
      <w:pPr>
        <w:spacing w:before="120" w:after="0" w:line="240" w:lineRule="auto"/>
        <w:rPr>
          <w:rFonts w:ascii="Calibri" w:eastAsia="Times New Roman" w:hAnsi="Calibri" w:cs="Calibri"/>
          <w:kern w:val="0"/>
          <w14:ligatures w14:val="none"/>
        </w:rPr>
      </w:pPr>
      <w:r>
        <w:rPr>
          <w:rFonts w:ascii="Calibri" w:eastAsia="Times New Roman" w:hAnsi="Calibri" w:cs="Calibri"/>
          <w:kern w:val="0"/>
          <w:lang w:val="en"/>
          <w14:ligatures w14:val="none"/>
        </w:rPr>
        <w:t>........................................... date: ....................................... .....................................................</w:t>
      </w:r>
    </w:p>
    <w:tbl>
      <w:tblPr>
        <w:tblStyle w:val="Tabela-Siatka"/>
        <w:tblW w:w="0" w:type="auto"/>
        <w:tblBorders>
          <w:bottom w:val="none" w:sz="0" w:space="0" w:color="auto"/>
        </w:tblBorders>
        <w:tblLook w:val="04A0" w:firstRow="1" w:lastRow="0" w:firstColumn="1" w:lastColumn="0" w:noHBand="0" w:noVBand="1"/>
      </w:tblPr>
      <w:tblGrid>
        <w:gridCol w:w="4531"/>
        <w:gridCol w:w="3833"/>
      </w:tblGrid>
      <w:tr w:rsidR="009267BE" w:rsidRPr="00563F9A" w14:paraId="4A4838C6" w14:textId="77777777" w:rsidTr="00337856">
        <w:tc>
          <w:tcPr>
            <w:tcW w:w="4531" w:type="dxa"/>
            <w:tcBorders>
              <w:top w:val="nil"/>
              <w:left w:val="nil"/>
              <w:bottom w:val="nil"/>
              <w:right w:val="nil"/>
            </w:tcBorders>
          </w:tcPr>
          <w:p w14:paraId="4E391842" w14:textId="5EB87381" w:rsidR="009267BE" w:rsidRPr="00563F9A" w:rsidRDefault="009267BE" w:rsidP="00A8135E">
            <w:pPr>
              <w:spacing w:before="100" w:beforeAutospacing="1"/>
              <w:rPr>
                <w:rFonts w:ascii="Calibri" w:eastAsia="Times New Roman" w:hAnsi="Calibri" w:cs="Calibri"/>
                <w:kern w:val="0"/>
                <w14:ligatures w14:val="none"/>
              </w:rPr>
            </w:pPr>
            <w:r>
              <w:rPr>
                <w:rFonts w:ascii="Calibri" w:eastAsia="Times New Roman" w:hAnsi="Calibri" w:cs="Calibri"/>
                <w:kern w:val="0"/>
                <w:lang w:val="en"/>
                <w14:ligatures w14:val="none"/>
              </w:rPr>
              <w:t xml:space="preserve">(town) </w:t>
            </w:r>
          </w:p>
        </w:tc>
        <w:tc>
          <w:tcPr>
            <w:tcW w:w="3833" w:type="dxa"/>
            <w:tcBorders>
              <w:top w:val="nil"/>
              <w:left w:val="nil"/>
              <w:bottom w:val="nil"/>
              <w:right w:val="nil"/>
            </w:tcBorders>
          </w:tcPr>
          <w:p w14:paraId="7F646A20" w14:textId="6533F5B3" w:rsidR="009267BE" w:rsidRPr="00563F9A" w:rsidRDefault="009267BE" w:rsidP="00A8135E">
            <w:pPr>
              <w:spacing w:before="100" w:beforeAutospacing="1"/>
              <w:jc w:val="right"/>
              <w:rPr>
                <w:rFonts w:ascii="Calibri" w:eastAsia="Times New Roman" w:hAnsi="Calibri" w:cs="Calibri"/>
                <w:kern w:val="0"/>
                <w14:ligatures w14:val="none"/>
              </w:rPr>
            </w:pPr>
            <w:r>
              <w:rPr>
                <w:rFonts w:ascii="Calibri" w:eastAsia="Times New Roman" w:hAnsi="Calibri" w:cs="Calibri"/>
                <w:kern w:val="0"/>
                <w:lang w:val="en"/>
                <w14:ligatures w14:val="none"/>
              </w:rPr>
              <w:t>(candidate’s signature)</w:t>
            </w:r>
          </w:p>
        </w:tc>
      </w:tr>
    </w:tbl>
    <w:p w14:paraId="22620E11" w14:textId="6CC8795F" w:rsidR="00550B38" w:rsidRDefault="00655F83" w:rsidP="00550B38">
      <w:pPr>
        <w:spacing w:before="100" w:beforeAutospacing="1" w:after="100" w:afterAutospacing="1" w:line="240" w:lineRule="auto"/>
        <w:contextualSpacing/>
        <w:rPr>
          <w:rFonts w:ascii="Calibri" w:eastAsia="Times New Roman" w:hAnsi="Calibri" w:cs="Calibri"/>
          <w:kern w:val="0"/>
          <w14:ligatures w14:val="none"/>
        </w:rPr>
      </w:pPr>
      <w:r>
        <w:rPr>
          <w:rFonts w:ascii="Calibri" w:eastAsia="Times New Roman" w:hAnsi="Calibri" w:cs="Calibri"/>
          <w:kern w:val="0"/>
          <w:lang w:val="en"/>
          <w14:ligatures w14:val="none"/>
        </w:rPr>
        <w:br w:type="page"/>
      </w:r>
    </w:p>
    <w:p w14:paraId="32F847DE" w14:textId="67513E3F" w:rsidR="00A8135E" w:rsidRDefault="00D14F14" w:rsidP="00550B38">
      <w:pPr>
        <w:spacing w:before="100" w:beforeAutospacing="1" w:after="100" w:afterAutospacing="1" w:line="240" w:lineRule="auto"/>
        <w:contextualSpacing/>
        <w:jc w:val="right"/>
        <w:rPr>
          <w:rFonts w:ascii="Calibri" w:eastAsia="Times New Roman" w:hAnsi="Calibri" w:cs="Calibri"/>
          <w:kern w:val="0"/>
          <w14:ligatures w14:val="none"/>
        </w:rPr>
      </w:pPr>
      <w:r>
        <w:rPr>
          <w:rFonts w:ascii="Calibri" w:eastAsia="Times New Roman" w:hAnsi="Calibri" w:cs="Calibri"/>
          <w:kern w:val="0"/>
          <w:lang w:val="en"/>
          <w14:ligatures w14:val="none"/>
        </w:rPr>
        <w:lastRenderedPageBreak/>
        <w:t>Appendix 1</w:t>
      </w:r>
    </w:p>
    <w:p w14:paraId="07868E83" w14:textId="7124FC84" w:rsidR="00D14F14" w:rsidRDefault="00D14F14" w:rsidP="00550B38">
      <w:pPr>
        <w:spacing w:before="100" w:beforeAutospacing="1" w:after="100" w:afterAutospacing="1" w:line="240" w:lineRule="auto"/>
        <w:contextualSpacing/>
        <w:jc w:val="right"/>
        <w:rPr>
          <w:rFonts w:ascii="Calibri" w:eastAsia="Times New Roman" w:hAnsi="Calibri" w:cs="Calibri"/>
          <w:kern w:val="0"/>
          <w14:ligatures w14:val="none"/>
        </w:rPr>
      </w:pPr>
      <w:r>
        <w:rPr>
          <w:rFonts w:ascii="Calibri" w:eastAsia="Times New Roman" w:hAnsi="Calibri" w:cs="Calibri"/>
          <w:kern w:val="0"/>
          <w:lang w:val="en"/>
          <w14:ligatures w14:val="none"/>
        </w:rPr>
        <w:t>to Resolution No. 15/2025 of the Senate of the Academy of Fine Arts in Kraków</w:t>
      </w:r>
    </w:p>
    <w:p w14:paraId="23054D89" w14:textId="32CDEFBF" w:rsidR="00D14F14" w:rsidRPr="00563F9A" w:rsidRDefault="00D14F14" w:rsidP="00D14F14">
      <w:pPr>
        <w:spacing w:before="100" w:beforeAutospacing="1" w:after="100" w:afterAutospacing="1" w:line="240" w:lineRule="auto"/>
        <w:contextualSpacing/>
        <w:jc w:val="right"/>
        <w:rPr>
          <w:rFonts w:ascii="Calibri" w:eastAsia="Times New Roman" w:hAnsi="Calibri" w:cs="Calibri"/>
          <w:kern w:val="0"/>
          <w14:ligatures w14:val="none"/>
        </w:rPr>
      </w:pPr>
      <w:r>
        <w:rPr>
          <w:rFonts w:ascii="Calibri" w:eastAsia="Times New Roman" w:hAnsi="Calibri" w:cs="Calibri"/>
          <w:kern w:val="0"/>
          <w:lang w:val="en"/>
          <w14:ligatures w14:val="none"/>
        </w:rPr>
        <w:t xml:space="preserve"> of 26 March 2025</w:t>
      </w:r>
    </w:p>
    <w:p w14:paraId="42BC1898" w14:textId="77777777" w:rsidR="00D14F14" w:rsidRDefault="00D14F14" w:rsidP="00D14F14">
      <w:pPr>
        <w:spacing w:before="100" w:beforeAutospacing="1" w:after="100" w:afterAutospacing="1" w:line="240" w:lineRule="auto"/>
        <w:jc w:val="right"/>
        <w:rPr>
          <w:rFonts w:ascii="Calibri" w:eastAsia="Times New Roman" w:hAnsi="Calibri" w:cs="Calibri"/>
          <w:b/>
          <w:bCs/>
          <w:kern w:val="0"/>
          <w14:ligatures w14:val="none"/>
        </w:rPr>
      </w:pPr>
    </w:p>
    <w:p w14:paraId="3FFF9417" w14:textId="21974198" w:rsidR="00563F9A" w:rsidRPr="00563F9A" w:rsidRDefault="00563F9A" w:rsidP="00563F9A">
      <w:pPr>
        <w:spacing w:before="100" w:beforeAutospacing="1" w:after="100" w:afterAutospacing="1" w:line="240" w:lineRule="auto"/>
        <w:rPr>
          <w:rFonts w:ascii="Calibri" w:eastAsia="Times New Roman" w:hAnsi="Calibri" w:cs="Calibri"/>
          <w:kern w:val="0"/>
          <w14:ligatures w14:val="none"/>
        </w:rPr>
      </w:pPr>
      <w:r>
        <w:rPr>
          <w:rFonts w:ascii="Calibri" w:eastAsia="Times New Roman" w:hAnsi="Calibri" w:cs="Calibri"/>
          <w:b/>
          <w:bCs/>
          <w:kern w:val="0"/>
          <w:lang w:val="en"/>
          <w14:ligatures w14:val="none"/>
        </w:rPr>
        <w:t xml:space="preserve">II. </w:t>
      </w:r>
      <w:r>
        <w:rPr>
          <w:rFonts w:ascii="Calibri" w:eastAsia="Times New Roman" w:hAnsi="Calibri" w:cs="Calibri"/>
          <w:kern w:val="0"/>
          <w:lang w:val="en"/>
          <w14:ligatures w14:val="none"/>
        </w:rPr>
        <w:t xml:space="preserve">APPENDICES </w:t>
      </w:r>
    </w:p>
    <w:p w14:paraId="4AE0FD50" w14:textId="79E9E97C" w:rsidR="00563F9A" w:rsidRPr="00563F9A" w:rsidRDefault="00563F9A" w:rsidP="00411348">
      <w:pPr>
        <w:numPr>
          <w:ilvl w:val="0"/>
          <w:numId w:val="2"/>
        </w:numPr>
        <w:spacing w:after="120" w:line="240" w:lineRule="auto"/>
        <w:rPr>
          <w:rFonts w:ascii="Calibri" w:eastAsia="Times New Roman" w:hAnsi="Calibri" w:cs="Calibri"/>
          <w:kern w:val="0"/>
          <w14:ligatures w14:val="none"/>
        </w:rPr>
      </w:pPr>
      <w:r>
        <w:rPr>
          <w:rFonts w:ascii="Calibri" w:eastAsia="Times New Roman" w:hAnsi="Calibri" w:cs="Calibri"/>
          <w:kern w:val="0"/>
          <w:lang w:val="en"/>
          <w14:ligatures w14:val="none"/>
        </w:rPr>
        <w:t>Application (Appendix 1 to the Resolution).</w:t>
      </w:r>
    </w:p>
    <w:p w14:paraId="57779366" w14:textId="21734BB4" w:rsidR="00411348" w:rsidRDefault="00563F9A" w:rsidP="00411348">
      <w:pPr>
        <w:numPr>
          <w:ilvl w:val="0"/>
          <w:numId w:val="2"/>
        </w:numPr>
        <w:spacing w:after="120" w:line="240" w:lineRule="auto"/>
        <w:rPr>
          <w:rFonts w:ascii="Calibri" w:eastAsia="Times New Roman" w:hAnsi="Calibri" w:cs="Calibri"/>
          <w:kern w:val="0"/>
          <w14:ligatures w14:val="none"/>
        </w:rPr>
      </w:pPr>
      <w:r>
        <w:rPr>
          <w:rFonts w:ascii="Calibri" w:eastAsia="Times New Roman" w:hAnsi="Calibri" w:cs="Calibri"/>
          <w:kern w:val="0"/>
          <w:lang w:val="en"/>
          <w14:ligatures w14:val="none"/>
        </w:rPr>
        <w:t>Curriculum Vitae in PDF format.</w:t>
      </w:r>
    </w:p>
    <w:p w14:paraId="613E7091" w14:textId="5F2BFFA5" w:rsidR="00411348" w:rsidRDefault="00563F9A" w:rsidP="00411348">
      <w:pPr>
        <w:numPr>
          <w:ilvl w:val="0"/>
          <w:numId w:val="2"/>
        </w:numPr>
        <w:spacing w:after="120" w:line="240" w:lineRule="auto"/>
        <w:rPr>
          <w:rFonts w:ascii="Calibri" w:eastAsia="Times New Roman" w:hAnsi="Calibri" w:cs="Calibri"/>
          <w:kern w:val="0"/>
          <w14:ligatures w14:val="none"/>
        </w:rPr>
      </w:pPr>
      <w:r>
        <w:rPr>
          <w:rFonts w:ascii="Calibri" w:eastAsia="Times New Roman" w:hAnsi="Calibri" w:cs="Calibri"/>
          <w:kern w:val="0"/>
          <w:lang w:val="en"/>
          <w14:ligatures w14:val="none"/>
        </w:rPr>
        <w:t>Description of the issue and scope of the artistic research project (outline, assumptions, research direction, etc.) in PDF format.</w:t>
      </w:r>
    </w:p>
    <w:p w14:paraId="00454BC6" w14:textId="14C637CA" w:rsidR="00411348" w:rsidRDefault="00563F9A" w:rsidP="00411348">
      <w:pPr>
        <w:numPr>
          <w:ilvl w:val="0"/>
          <w:numId w:val="2"/>
        </w:numPr>
        <w:spacing w:after="120" w:line="240" w:lineRule="auto"/>
        <w:rPr>
          <w:rFonts w:ascii="Calibri" w:eastAsia="Times New Roman" w:hAnsi="Calibri" w:cs="Calibri"/>
          <w:kern w:val="0"/>
          <w14:ligatures w14:val="none"/>
        </w:rPr>
      </w:pPr>
      <w:r>
        <w:rPr>
          <w:rFonts w:ascii="Calibri" w:eastAsia="Times New Roman" w:hAnsi="Calibri" w:cs="Calibri"/>
          <w:kern w:val="0"/>
          <w:lang w:val="en"/>
          <w14:ligatures w14:val="none"/>
        </w:rPr>
        <w:t>A scanned copy of a diploma certifying the completion of master’s or equivalent studies, or confirmation of qualifications at Polish Qualifications Framework (PQF) Level 8 (a scan in PDF format), provided that learning outcomes in the area of a modern foreign language are confirmed by a certificate or a diploma of graduation, including evidence of language proficiency at a minimum level of B2 (i.e. an appropriate entry in the diploma supplement), or a certificate confirming knowledge of a foreign language at a minimum B2 level issued by the higher education institution attended. The list of recognised certificates is included in Appendix 2 to this Resolution. Diplomas obtained outside Poland must be apostilled or legalised in the country of origin. Apostille is required for documents issued in countries that are parties to the Hague Convention of 5 October 1961 (Dz.U. [Journal of Laws] of 2005, No. 112, item 938) in the form of a separate document (seal), translated into Polish by a sworn translator (registered in the Republic of Poland). Legalisation confirms the authenticity of a document issued in a country other than Poland. Legalisation is carried out in the country that issued the document and has not acceded to the Hague Convention mentioned above. To have a document legalised, one must contact the institution in that country responsible for the legalisation of documents intended for use abroad. Documents issued in a language other than Polish shall be attached with a sworn translation into Polish.</w:t>
      </w:r>
    </w:p>
    <w:p w14:paraId="1882A489" w14:textId="35FB532E" w:rsidR="00563F9A" w:rsidRPr="00411348" w:rsidRDefault="00563F9A" w:rsidP="00411348">
      <w:pPr>
        <w:numPr>
          <w:ilvl w:val="0"/>
          <w:numId w:val="2"/>
        </w:numPr>
        <w:spacing w:after="120" w:line="240" w:lineRule="auto"/>
        <w:rPr>
          <w:rFonts w:ascii="Calibri" w:eastAsia="Times New Roman" w:hAnsi="Calibri" w:cs="Calibri"/>
          <w:kern w:val="0"/>
          <w14:ligatures w14:val="none"/>
        </w:rPr>
      </w:pPr>
      <w:r>
        <w:rPr>
          <w:rFonts w:ascii="Calibri" w:eastAsia="Times New Roman" w:hAnsi="Calibri" w:cs="Calibri"/>
          <w:kern w:val="0"/>
          <w:lang w:val="en"/>
          <w14:ligatures w14:val="none"/>
        </w:rPr>
        <w:t>A portfolio understood as an illustrated record of artistic and academic achievements, including design, visual arts, and conservation work (in PDF format). In the case of content that is incompatible with PDF format (e.g., film, interactive or audio material), the candidate shall submit video (mp4) or audio (mp3) files, as appropriate to the nature of the material. The achievements referred to above include, in particular:</w:t>
      </w:r>
    </w:p>
    <w:p w14:paraId="66EECEDE" w14:textId="1356F18A" w:rsidR="00563F9A" w:rsidRPr="00563F9A" w:rsidRDefault="00563F9A" w:rsidP="00BC15EC">
      <w:pPr>
        <w:numPr>
          <w:ilvl w:val="1"/>
          <w:numId w:val="3"/>
        </w:numPr>
        <w:spacing w:before="120" w:after="100" w:afterAutospacing="1" w:line="240" w:lineRule="auto"/>
        <w:rPr>
          <w:rFonts w:ascii="Calibri" w:eastAsia="Times New Roman" w:hAnsi="Calibri" w:cs="Calibri"/>
          <w:kern w:val="0"/>
          <w14:ligatures w14:val="none"/>
        </w:rPr>
      </w:pPr>
      <w:r>
        <w:rPr>
          <w:rFonts w:ascii="Calibri" w:eastAsia="Times New Roman" w:hAnsi="Calibri" w:cs="Calibri"/>
          <w:kern w:val="0"/>
          <w:lang w:val="en"/>
          <w14:ligatures w14:val="none"/>
        </w:rPr>
        <w:t>documented achievements in the artistic discipline: Fine Arts and Conservation of Works of Art;</w:t>
      </w:r>
    </w:p>
    <w:p w14:paraId="72831634" w14:textId="097CF49B" w:rsidR="00563F9A" w:rsidRPr="00563F9A" w:rsidRDefault="00563F9A" w:rsidP="00BC15EC">
      <w:pPr>
        <w:numPr>
          <w:ilvl w:val="1"/>
          <w:numId w:val="3"/>
        </w:numPr>
        <w:spacing w:before="120" w:after="100" w:afterAutospacing="1" w:line="240" w:lineRule="auto"/>
        <w:rPr>
          <w:rFonts w:ascii="Calibri" w:eastAsia="Times New Roman" w:hAnsi="Calibri" w:cs="Calibri"/>
          <w:kern w:val="0"/>
          <w14:ligatures w14:val="none"/>
        </w:rPr>
      </w:pPr>
      <w:r>
        <w:rPr>
          <w:rFonts w:ascii="Calibri" w:eastAsia="Times New Roman" w:hAnsi="Calibri" w:cs="Calibri"/>
          <w:kern w:val="0"/>
          <w:lang w:val="en"/>
          <w14:ligatures w14:val="none"/>
        </w:rPr>
        <w:t>participation in exhibitions or artistic, design, or conservation activities, both collective and individual, including details of locations and methods of dissemination;</w:t>
      </w:r>
    </w:p>
    <w:p w14:paraId="29F7B6E3" w14:textId="19C09E00" w:rsidR="00563F9A" w:rsidRPr="00563F9A" w:rsidRDefault="00563F9A" w:rsidP="00BC15EC">
      <w:pPr>
        <w:numPr>
          <w:ilvl w:val="1"/>
          <w:numId w:val="3"/>
        </w:numPr>
        <w:spacing w:before="120" w:after="100" w:afterAutospacing="1" w:line="240" w:lineRule="auto"/>
        <w:rPr>
          <w:rFonts w:ascii="Calibri" w:eastAsia="Times New Roman" w:hAnsi="Calibri" w:cs="Calibri"/>
          <w:kern w:val="0"/>
          <w14:ligatures w14:val="none"/>
        </w:rPr>
      </w:pPr>
      <w:r>
        <w:rPr>
          <w:rFonts w:ascii="Calibri" w:eastAsia="Times New Roman" w:hAnsi="Calibri" w:cs="Calibri"/>
          <w:kern w:val="0"/>
          <w:lang w:val="en"/>
          <w14:ligatures w14:val="none"/>
        </w:rPr>
        <w:t>participation in internships, outdoor workshops, conferences, artistic and research projects, and residencies, both domestic and international;</w:t>
      </w:r>
    </w:p>
    <w:p w14:paraId="1F2FEED2" w14:textId="0D7A289D" w:rsidR="00563F9A" w:rsidRPr="00563F9A" w:rsidRDefault="00563F9A" w:rsidP="00BC15EC">
      <w:pPr>
        <w:numPr>
          <w:ilvl w:val="1"/>
          <w:numId w:val="3"/>
        </w:numPr>
        <w:spacing w:before="120" w:after="100" w:afterAutospacing="1" w:line="240" w:lineRule="auto"/>
        <w:rPr>
          <w:rFonts w:ascii="Calibri" w:eastAsia="Times New Roman" w:hAnsi="Calibri" w:cs="Calibri"/>
          <w:kern w:val="0"/>
          <w14:ligatures w14:val="none"/>
        </w:rPr>
      </w:pPr>
      <w:r>
        <w:rPr>
          <w:rFonts w:ascii="Calibri" w:eastAsia="Times New Roman" w:hAnsi="Calibri" w:cs="Calibri"/>
          <w:kern w:val="0"/>
          <w:lang w:val="en"/>
          <w14:ligatures w14:val="none"/>
        </w:rPr>
        <w:lastRenderedPageBreak/>
        <w:t>work on design, architecture, interior architecture, conservation of objects and monuments, as well as artistic, multimedia, and film production projects and implementations.</w:t>
      </w:r>
    </w:p>
    <w:p w14:paraId="0CE9A54A" w14:textId="067D99B5" w:rsidR="00563F9A" w:rsidRPr="00411348" w:rsidRDefault="00563F9A" w:rsidP="00411348">
      <w:pPr>
        <w:pStyle w:val="Akapitzlist"/>
        <w:numPr>
          <w:ilvl w:val="0"/>
          <w:numId w:val="2"/>
        </w:numPr>
        <w:spacing w:before="120" w:after="100" w:afterAutospacing="1" w:line="240" w:lineRule="auto"/>
        <w:rPr>
          <w:rFonts w:ascii="Calibri" w:eastAsia="Times New Roman" w:hAnsi="Calibri" w:cs="Calibri"/>
          <w:kern w:val="0"/>
          <w14:ligatures w14:val="none"/>
        </w:rPr>
      </w:pPr>
      <w:r>
        <w:rPr>
          <w:rFonts w:ascii="Calibri" w:eastAsia="Times New Roman" w:hAnsi="Calibri" w:cs="Calibri"/>
          <w:kern w:val="0"/>
          <w:lang w:val="en"/>
          <w14:ligatures w14:val="none"/>
        </w:rPr>
        <w:t>Diploma supplement or an authenticated description of studies issued by the institution awarding the degree, or an authenticated transcript in PDF format (scan).</w:t>
      </w:r>
    </w:p>
    <w:p w14:paraId="7A76C7CB" w14:textId="1B7E5C52" w:rsidR="00563F9A" w:rsidRPr="00563F9A" w:rsidRDefault="00563F9A" w:rsidP="00411348">
      <w:pPr>
        <w:numPr>
          <w:ilvl w:val="0"/>
          <w:numId w:val="2"/>
        </w:numPr>
        <w:spacing w:before="120" w:after="100" w:afterAutospacing="1" w:line="240" w:lineRule="auto"/>
        <w:rPr>
          <w:rFonts w:ascii="Calibri" w:eastAsia="Times New Roman" w:hAnsi="Calibri" w:cs="Calibri"/>
          <w:kern w:val="0"/>
          <w14:ligatures w14:val="none"/>
        </w:rPr>
      </w:pPr>
      <w:r>
        <w:rPr>
          <w:rFonts w:ascii="Calibri" w:eastAsia="Times New Roman" w:hAnsi="Calibri" w:cs="Calibri"/>
          <w:kern w:val="0"/>
          <w:lang w:val="en"/>
          <w14:ligatures w14:val="none"/>
        </w:rPr>
        <w:t>Information clause (Appendix 3 to the Resolution).</w:t>
      </w:r>
    </w:p>
    <w:p w14:paraId="39DBB4A0" w14:textId="59A865AB" w:rsidR="00563F9A" w:rsidRPr="00563F9A" w:rsidRDefault="00563F9A" w:rsidP="00411348">
      <w:pPr>
        <w:numPr>
          <w:ilvl w:val="0"/>
          <w:numId w:val="2"/>
        </w:numPr>
        <w:spacing w:before="120" w:after="100" w:afterAutospacing="1" w:line="240" w:lineRule="auto"/>
        <w:rPr>
          <w:rFonts w:ascii="Calibri" w:eastAsia="Times New Roman" w:hAnsi="Calibri" w:cs="Calibri"/>
          <w:kern w:val="0"/>
          <w14:ligatures w14:val="none"/>
        </w:rPr>
      </w:pPr>
      <w:r>
        <w:rPr>
          <w:rFonts w:ascii="Calibri" w:eastAsia="Times New Roman" w:hAnsi="Calibri" w:cs="Calibri"/>
          <w:kern w:val="0"/>
          <w:lang w:val="en"/>
          <w14:ligatures w14:val="none"/>
        </w:rPr>
        <w:t>Declaration of the candidate for the doctoral school in PDF format (Appendix 4 to the Resolution).</w:t>
      </w:r>
    </w:p>
    <w:p w14:paraId="0DE5ECFF" w14:textId="2C512D96" w:rsidR="00A93FBA" w:rsidRDefault="00563F9A" w:rsidP="00411348">
      <w:pPr>
        <w:numPr>
          <w:ilvl w:val="0"/>
          <w:numId w:val="2"/>
        </w:numPr>
        <w:spacing w:before="120" w:after="100" w:afterAutospacing="1" w:line="240" w:lineRule="auto"/>
        <w:rPr>
          <w:rFonts w:ascii="Calibri" w:eastAsia="Times New Roman" w:hAnsi="Calibri" w:cs="Calibri"/>
          <w:kern w:val="0"/>
          <w14:ligatures w14:val="none"/>
        </w:rPr>
      </w:pPr>
      <w:r>
        <w:rPr>
          <w:rFonts w:ascii="Calibri" w:eastAsia="Times New Roman" w:hAnsi="Calibri" w:cs="Calibri"/>
          <w:kern w:val="0"/>
          <w:lang w:val="en"/>
          <w14:ligatures w14:val="none"/>
        </w:rPr>
        <w:t>Decision on the type and degree of disability /yes, no */.</w:t>
      </w:r>
    </w:p>
    <w:p w14:paraId="700D46B4" w14:textId="77777777" w:rsidR="00A93FBA" w:rsidRDefault="00563F9A" w:rsidP="00411348">
      <w:pPr>
        <w:numPr>
          <w:ilvl w:val="0"/>
          <w:numId w:val="2"/>
        </w:numPr>
        <w:spacing w:before="120" w:after="100" w:afterAutospacing="1" w:line="240" w:lineRule="auto"/>
        <w:rPr>
          <w:rFonts w:ascii="Calibri" w:eastAsia="Times New Roman" w:hAnsi="Calibri" w:cs="Calibri"/>
          <w:kern w:val="0"/>
          <w14:ligatures w14:val="none"/>
        </w:rPr>
      </w:pPr>
      <w:r>
        <w:rPr>
          <w:rFonts w:ascii="Calibri" w:eastAsia="Times New Roman" w:hAnsi="Calibri" w:cs="Calibri"/>
          <w:kern w:val="0"/>
          <w:lang w:val="en"/>
          <w14:ligatures w14:val="none"/>
        </w:rPr>
        <w:t>ID photo.</w:t>
      </w:r>
    </w:p>
    <w:p w14:paraId="5D2EC60E" w14:textId="4875F38D" w:rsidR="00563F9A" w:rsidRPr="00563F9A" w:rsidRDefault="00563F9A" w:rsidP="00A93FBA">
      <w:pPr>
        <w:spacing w:before="120" w:after="100" w:afterAutospacing="1" w:line="240" w:lineRule="auto"/>
        <w:rPr>
          <w:rFonts w:ascii="Calibri" w:eastAsia="Times New Roman" w:hAnsi="Calibri" w:cs="Calibri"/>
          <w:kern w:val="0"/>
          <w:u w:val="single"/>
          <w14:ligatures w14:val="none"/>
        </w:rPr>
      </w:pPr>
      <w:r>
        <w:rPr>
          <w:rFonts w:ascii="Calibri" w:eastAsia="Times New Roman" w:hAnsi="Calibri" w:cs="Calibri"/>
          <w:kern w:val="0"/>
          <w:lang w:val="en"/>
          <w14:ligatures w14:val="none"/>
        </w:rPr>
        <w:t xml:space="preserve">* </w:t>
      </w:r>
      <w:r>
        <w:rPr>
          <w:rFonts w:ascii="Calibri" w:eastAsia="Times New Roman" w:hAnsi="Calibri" w:cs="Calibri"/>
          <w:kern w:val="0"/>
          <w:u w:val="single"/>
          <w:lang w:val="en"/>
          <w14:ligatures w14:val="none"/>
        </w:rPr>
        <w:t>Underline</w:t>
      </w:r>
      <w:r>
        <w:rPr>
          <w:rFonts w:ascii="Calibri" w:eastAsia="Times New Roman" w:hAnsi="Calibri" w:cs="Calibri"/>
          <w:kern w:val="0"/>
          <w:lang w:val="en"/>
          <w14:ligatures w14:val="none"/>
        </w:rPr>
        <w:t xml:space="preserve"> as appropriate</w:t>
      </w:r>
      <w:r>
        <w:rPr>
          <w:rFonts w:ascii="Calibri" w:eastAsia="Times New Roman" w:hAnsi="Calibri" w:cs="Calibri"/>
          <w:kern w:val="0"/>
          <w:u w:val="single"/>
          <w:lang w:val="en"/>
          <w14:ligatures w14:val="none"/>
        </w:rPr>
        <w:t xml:space="preserve"> </w:t>
      </w:r>
    </w:p>
    <w:p w14:paraId="15B65BA6" w14:textId="080E2A5A" w:rsidR="00563F9A" w:rsidRPr="00563F9A" w:rsidRDefault="00563F9A" w:rsidP="00563F9A">
      <w:pPr>
        <w:spacing w:after="0" w:line="240" w:lineRule="auto"/>
        <w:rPr>
          <w:rFonts w:ascii="Calibri" w:eastAsia="Times New Roman" w:hAnsi="Calibri" w:cs="Calibri"/>
          <w:kern w:val="0"/>
          <w14:ligatures w14:val="none"/>
        </w:rPr>
      </w:pPr>
    </w:p>
    <w:p w14:paraId="5FB9F310" w14:textId="77777777" w:rsidR="001C421C" w:rsidRDefault="00563F9A" w:rsidP="001C421C">
      <w:pPr>
        <w:spacing w:before="100" w:beforeAutospacing="1" w:after="100" w:afterAutospacing="1" w:line="240" w:lineRule="auto"/>
        <w:jc w:val="right"/>
        <w:rPr>
          <w:rFonts w:ascii="Calibri" w:eastAsia="Times New Roman" w:hAnsi="Calibri" w:cs="Calibri"/>
          <w:kern w:val="0"/>
          <w14:ligatures w14:val="none"/>
        </w:rPr>
      </w:pPr>
      <w:r>
        <w:rPr>
          <w:rFonts w:ascii="Calibri" w:eastAsia="Times New Roman" w:hAnsi="Calibri" w:cs="Calibri"/>
          <w:kern w:val="0"/>
          <w:lang w:val="en"/>
          <w14:ligatures w14:val="none"/>
        </w:rPr>
        <w:t xml:space="preserve">................................................................. </w:t>
      </w:r>
    </w:p>
    <w:p w14:paraId="1C9EA25F" w14:textId="7BAE8DD7" w:rsidR="00563F9A" w:rsidRPr="001C421C" w:rsidRDefault="00563F9A" w:rsidP="001C421C">
      <w:pPr>
        <w:spacing w:before="100" w:beforeAutospacing="1" w:after="100" w:afterAutospacing="1" w:line="240" w:lineRule="auto"/>
        <w:ind w:right="567"/>
        <w:jc w:val="right"/>
        <w:rPr>
          <w:rFonts w:ascii="Calibri" w:eastAsia="Times New Roman" w:hAnsi="Calibri" w:cs="Calibri"/>
          <w:kern w:val="0"/>
          <w14:ligatures w14:val="none"/>
        </w:rPr>
      </w:pPr>
      <w:r>
        <w:rPr>
          <w:rFonts w:ascii="Calibri" w:eastAsia="Times New Roman" w:hAnsi="Calibri" w:cs="Calibri"/>
          <w:kern w:val="0"/>
          <w:lang w:val="en"/>
          <w14:ligatures w14:val="none"/>
        </w:rPr>
        <w:t xml:space="preserve">Date and the candidate’s signature </w:t>
      </w:r>
    </w:p>
    <w:sectPr w:rsidR="00563F9A" w:rsidRPr="001C42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05D70"/>
    <w:multiLevelType w:val="multilevel"/>
    <w:tmpl w:val="962C7D5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36D1272F"/>
    <w:multiLevelType w:val="hybridMultilevel"/>
    <w:tmpl w:val="316A0A24"/>
    <w:lvl w:ilvl="0" w:tplc="222085B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4B50404"/>
    <w:multiLevelType w:val="multilevel"/>
    <w:tmpl w:val="7F88130C"/>
    <w:lvl w:ilvl="0">
      <w:start w:val="3"/>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0130B3"/>
    <w:multiLevelType w:val="multilevel"/>
    <w:tmpl w:val="E6947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F426DB"/>
    <w:multiLevelType w:val="hybridMultilevel"/>
    <w:tmpl w:val="50D6B586"/>
    <w:lvl w:ilvl="0" w:tplc="04150013">
      <w:start w:val="1"/>
      <w:numFmt w:val="upperRoman"/>
      <w:lvlText w:val="%1."/>
      <w:lvlJc w:val="right"/>
      <w:pPr>
        <w:ind w:left="360" w:hanging="360"/>
      </w:pPr>
      <w:rPr>
        <w:rFonts w:hint="default"/>
        <w:b/>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79BB529C"/>
    <w:multiLevelType w:val="hybridMultilevel"/>
    <w:tmpl w:val="D8945C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F9A"/>
    <w:rsid w:val="000D37D1"/>
    <w:rsid w:val="000D7651"/>
    <w:rsid w:val="001A0384"/>
    <w:rsid w:val="001C421C"/>
    <w:rsid w:val="00337856"/>
    <w:rsid w:val="00344FCB"/>
    <w:rsid w:val="00411348"/>
    <w:rsid w:val="004D355A"/>
    <w:rsid w:val="00550B38"/>
    <w:rsid w:val="00563F9A"/>
    <w:rsid w:val="005844CE"/>
    <w:rsid w:val="005D63C5"/>
    <w:rsid w:val="005E5638"/>
    <w:rsid w:val="00655F83"/>
    <w:rsid w:val="006928A5"/>
    <w:rsid w:val="00714C0B"/>
    <w:rsid w:val="00886A85"/>
    <w:rsid w:val="00905A5F"/>
    <w:rsid w:val="009267BE"/>
    <w:rsid w:val="00A8135E"/>
    <w:rsid w:val="00A93FBA"/>
    <w:rsid w:val="00AA42F9"/>
    <w:rsid w:val="00B040B5"/>
    <w:rsid w:val="00B34220"/>
    <w:rsid w:val="00B7515A"/>
    <w:rsid w:val="00BA144E"/>
    <w:rsid w:val="00BC15EC"/>
    <w:rsid w:val="00C13D17"/>
    <w:rsid w:val="00C37EB2"/>
    <w:rsid w:val="00C75799"/>
    <w:rsid w:val="00C93B5D"/>
    <w:rsid w:val="00CE481D"/>
    <w:rsid w:val="00D14F14"/>
    <w:rsid w:val="00E4252C"/>
    <w:rsid w:val="00ED4842"/>
    <w:rsid w:val="00FB1619"/>
    <w:rsid w:val="00FB45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7FEEA"/>
  <w15:chartTrackingRefBased/>
  <w15:docId w15:val="{3B013B9C-E803-A944-B2D1-CB78A9B5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63F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63F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63F9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63F9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63F9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63F9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63F9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63F9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63F9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63F9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63F9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63F9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63F9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63F9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63F9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63F9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63F9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63F9A"/>
    <w:rPr>
      <w:rFonts w:eastAsiaTheme="majorEastAsia" w:cstheme="majorBidi"/>
      <w:color w:val="272727" w:themeColor="text1" w:themeTint="D8"/>
    </w:rPr>
  </w:style>
  <w:style w:type="paragraph" w:styleId="Tytu">
    <w:name w:val="Title"/>
    <w:basedOn w:val="Normalny"/>
    <w:next w:val="Normalny"/>
    <w:link w:val="TytuZnak"/>
    <w:uiPriority w:val="10"/>
    <w:qFormat/>
    <w:rsid w:val="00563F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63F9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63F9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63F9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63F9A"/>
    <w:pPr>
      <w:spacing w:before="160"/>
      <w:jc w:val="center"/>
    </w:pPr>
    <w:rPr>
      <w:i/>
      <w:iCs/>
      <w:color w:val="404040" w:themeColor="text1" w:themeTint="BF"/>
    </w:rPr>
  </w:style>
  <w:style w:type="character" w:customStyle="1" w:styleId="CytatZnak">
    <w:name w:val="Cytat Znak"/>
    <w:basedOn w:val="Domylnaczcionkaakapitu"/>
    <w:link w:val="Cytat"/>
    <w:uiPriority w:val="29"/>
    <w:rsid w:val="00563F9A"/>
    <w:rPr>
      <w:i/>
      <w:iCs/>
      <w:color w:val="404040" w:themeColor="text1" w:themeTint="BF"/>
    </w:rPr>
  </w:style>
  <w:style w:type="paragraph" w:styleId="Akapitzlist">
    <w:name w:val="List Paragraph"/>
    <w:basedOn w:val="Normalny"/>
    <w:uiPriority w:val="34"/>
    <w:qFormat/>
    <w:rsid w:val="00563F9A"/>
    <w:pPr>
      <w:ind w:left="720"/>
      <w:contextualSpacing/>
    </w:pPr>
  </w:style>
  <w:style w:type="character" w:styleId="Wyrnienieintensywne">
    <w:name w:val="Intense Emphasis"/>
    <w:basedOn w:val="Domylnaczcionkaakapitu"/>
    <w:uiPriority w:val="21"/>
    <w:qFormat/>
    <w:rsid w:val="00563F9A"/>
    <w:rPr>
      <w:i/>
      <w:iCs/>
      <w:color w:val="0F4761" w:themeColor="accent1" w:themeShade="BF"/>
    </w:rPr>
  </w:style>
  <w:style w:type="paragraph" w:styleId="Cytatintensywny">
    <w:name w:val="Intense Quote"/>
    <w:basedOn w:val="Normalny"/>
    <w:next w:val="Normalny"/>
    <w:link w:val="CytatintensywnyZnak"/>
    <w:uiPriority w:val="30"/>
    <w:qFormat/>
    <w:rsid w:val="00563F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63F9A"/>
    <w:rPr>
      <w:i/>
      <w:iCs/>
      <w:color w:val="0F4761" w:themeColor="accent1" w:themeShade="BF"/>
    </w:rPr>
  </w:style>
  <w:style w:type="character" w:styleId="Odwoanieintensywne">
    <w:name w:val="Intense Reference"/>
    <w:basedOn w:val="Domylnaczcionkaakapitu"/>
    <w:uiPriority w:val="32"/>
    <w:qFormat/>
    <w:rsid w:val="00563F9A"/>
    <w:rPr>
      <w:b/>
      <w:bCs/>
      <w:smallCaps/>
      <w:color w:val="0F4761" w:themeColor="accent1" w:themeShade="BF"/>
      <w:spacing w:val="5"/>
    </w:rPr>
  </w:style>
  <w:style w:type="table" w:styleId="Tabela-Siatka">
    <w:name w:val="Table Grid"/>
    <w:basedOn w:val="Standardowy"/>
    <w:uiPriority w:val="39"/>
    <w:rsid w:val="00926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665642">
      <w:bodyDiv w:val="1"/>
      <w:marLeft w:val="0"/>
      <w:marRight w:val="0"/>
      <w:marTop w:val="0"/>
      <w:marBottom w:val="0"/>
      <w:divBdr>
        <w:top w:val="none" w:sz="0" w:space="0" w:color="auto"/>
        <w:left w:val="none" w:sz="0" w:space="0" w:color="auto"/>
        <w:bottom w:val="none" w:sz="0" w:space="0" w:color="auto"/>
        <w:right w:val="none" w:sz="0" w:space="0" w:color="auto"/>
      </w:divBdr>
      <w:divsChild>
        <w:div w:id="1777747550">
          <w:marLeft w:val="0"/>
          <w:marRight w:val="0"/>
          <w:marTop w:val="0"/>
          <w:marBottom w:val="0"/>
          <w:divBdr>
            <w:top w:val="none" w:sz="0" w:space="0" w:color="auto"/>
            <w:left w:val="none" w:sz="0" w:space="0" w:color="auto"/>
            <w:bottom w:val="none" w:sz="0" w:space="0" w:color="auto"/>
            <w:right w:val="none" w:sz="0" w:space="0" w:color="auto"/>
          </w:divBdr>
          <w:divsChild>
            <w:div w:id="1964917988">
              <w:marLeft w:val="0"/>
              <w:marRight w:val="0"/>
              <w:marTop w:val="0"/>
              <w:marBottom w:val="0"/>
              <w:divBdr>
                <w:top w:val="none" w:sz="0" w:space="0" w:color="auto"/>
                <w:left w:val="none" w:sz="0" w:space="0" w:color="auto"/>
                <w:bottom w:val="none" w:sz="0" w:space="0" w:color="auto"/>
                <w:right w:val="none" w:sz="0" w:space="0" w:color="auto"/>
              </w:divBdr>
              <w:divsChild>
                <w:div w:id="15003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6507">
          <w:marLeft w:val="0"/>
          <w:marRight w:val="0"/>
          <w:marTop w:val="0"/>
          <w:marBottom w:val="0"/>
          <w:divBdr>
            <w:top w:val="none" w:sz="0" w:space="0" w:color="auto"/>
            <w:left w:val="none" w:sz="0" w:space="0" w:color="auto"/>
            <w:bottom w:val="none" w:sz="0" w:space="0" w:color="auto"/>
            <w:right w:val="none" w:sz="0" w:space="0" w:color="auto"/>
          </w:divBdr>
          <w:divsChild>
            <w:div w:id="794373587">
              <w:marLeft w:val="0"/>
              <w:marRight w:val="0"/>
              <w:marTop w:val="0"/>
              <w:marBottom w:val="0"/>
              <w:divBdr>
                <w:top w:val="none" w:sz="0" w:space="0" w:color="auto"/>
                <w:left w:val="none" w:sz="0" w:space="0" w:color="auto"/>
                <w:bottom w:val="none" w:sz="0" w:space="0" w:color="auto"/>
                <w:right w:val="none" w:sz="0" w:space="0" w:color="auto"/>
              </w:divBdr>
              <w:divsChild>
                <w:div w:id="392002413">
                  <w:marLeft w:val="0"/>
                  <w:marRight w:val="0"/>
                  <w:marTop w:val="0"/>
                  <w:marBottom w:val="0"/>
                  <w:divBdr>
                    <w:top w:val="none" w:sz="0" w:space="0" w:color="auto"/>
                    <w:left w:val="none" w:sz="0" w:space="0" w:color="auto"/>
                    <w:bottom w:val="none" w:sz="0" w:space="0" w:color="auto"/>
                    <w:right w:val="none" w:sz="0" w:space="0" w:color="auto"/>
                  </w:divBdr>
                </w:div>
              </w:divsChild>
            </w:div>
            <w:div w:id="1444685689">
              <w:marLeft w:val="0"/>
              <w:marRight w:val="0"/>
              <w:marTop w:val="0"/>
              <w:marBottom w:val="0"/>
              <w:divBdr>
                <w:top w:val="none" w:sz="0" w:space="0" w:color="auto"/>
                <w:left w:val="none" w:sz="0" w:space="0" w:color="auto"/>
                <w:bottom w:val="none" w:sz="0" w:space="0" w:color="auto"/>
                <w:right w:val="none" w:sz="0" w:space="0" w:color="auto"/>
              </w:divBdr>
              <w:divsChild>
                <w:div w:id="1548839302">
                  <w:marLeft w:val="0"/>
                  <w:marRight w:val="0"/>
                  <w:marTop w:val="0"/>
                  <w:marBottom w:val="0"/>
                  <w:divBdr>
                    <w:top w:val="none" w:sz="0" w:space="0" w:color="auto"/>
                    <w:left w:val="none" w:sz="0" w:space="0" w:color="auto"/>
                    <w:bottom w:val="none" w:sz="0" w:space="0" w:color="auto"/>
                    <w:right w:val="none" w:sz="0" w:space="0" w:color="auto"/>
                  </w:divBdr>
                </w:div>
              </w:divsChild>
            </w:div>
            <w:div w:id="442923167">
              <w:marLeft w:val="0"/>
              <w:marRight w:val="0"/>
              <w:marTop w:val="0"/>
              <w:marBottom w:val="0"/>
              <w:divBdr>
                <w:top w:val="none" w:sz="0" w:space="0" w:color="auto"/>
                <w:left w:val="none" w:sz="0" w:space="0" w:color="auto"/>
                <w:bottom w:val="none" w:sz="0" w:space="0" w:color="auto"/>
                <w:right w:val="none" w:sz="0" w:space="0" w:color="auto"/>
              </w:divBdr>
              <w:divsChild>
                <w:div w:id="1384937985">
                  <w:marLeft w:val="0"/>
                  <w:marRight w:val="0"/>
                  <w:marTop w:val="0"/>
                  <w:marBottom w:val="0"/>
                  <w:divBdr>
                    <w:top w:val="none" w:sz="0" w:space="0" w:color="auto"/>
                    <w:left w:val="none" w:sz="0" w:space="0" w:color="auto"/>
                    <w:bottom w:val="none" w:sz="0" w:space="0" w:color="auto"/>
                    <w:right w:val="none" w:sz="0" w:space="0" w:color="auto"/>
                  </w:divBdr>
                </w:div>
              </w:divsChild>
            </w:div>
            <w:div w:id="1050618258">
              <w:marLeft w:val="0"/>
              <w:marRight w:val="0"/>
              <w:marTop w:val="0"/>
              <w:marBottom w:val="0"/>
              <w:divBdr>
                <w:top w:val="none" w:sz="0" w:space="0" w:color="auto"/>
                <w:left w:val="none" w:sz="0" w:space="0" w:color="auto"/>
                <w:bottom w:val="none" w:sz="0" w:space="0" w:color="auto"/>
                <w:right w:val="none" w:sz="0" w:space="0" w:color="auto"/>
              </w:divBdr>
              <w:divsChild>
                <w:div w:id="664675098">
                  <w:marLeft w:val="0"/>
                  <w:marRight w:val="0"/>
                  <w:marTop w:val="0"/>
                  <w:marBottom w:val="0"/>
                  <w:divBdr>
                    <w:top w:val="none" w:sz="0" w:space="0" w:color="auto"/>
                    <w:left w:val="none" w:sz="0" w:space="0" w:color="auto"/>
                    <w:bottom w:val="none" w:sz="0" w:space="0" w:color="auto"/>
                    <w:right w:val="none" w:sz="0" w:space="0" w:color="auto"/>
                  </w:divBdr>
                </w:div>
              </w:divsChild>
            </w:div>
            <w:div w:id="1426654661">
              <w:marLeft w:val="0"/>
              <w:marRight w:val="0"/>
              <w:marTop w:val="0"/>
              <w:marBottom w:val="0"/>
              <w:divBdr>
                <w:top w:val="none" w:sz="0" w:space="0" w:color="auto"/>
                <w:left w:val="none" w:sz="0" w:space="0" w:color="auto"/>
                <w:bottom w:val="none" w:sz="0" w:space="0" w:color="auto"/>
                <w:right w:val="none" w:sz="0" w:space="0" w:color="auto"/>
              </w:divBdr>
              <w:divsChild>
                <w:div w:id="17245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98805">
      <w:bodyDiv w:val="1"/>
      <w:marLeft w:val="0"/>
      <w:marRight w:val="0"/>
      <w:marTop w:val="0"/>
      <w:marBottom w:val="0"/>
      <w:divBdr>
        <w:top w:val="none" w:sz="0" w:space="0" w:color="auto"/>
        <w:left w:val="none" w:sz="0" w:space="0" w:color="auto"/>
        <w:bottom w:val="none" w:sz="0" w:space="0" w:color="auto"/>
        <w:right w:val="none" w:sz="0" w:space="0" w:color="auto"/>
      </w:divBdr>
      <w:divsChild>
        <w:div w:id="2046170746">
          <w:marLeft w:val="0"/>
          <w:marRight w:val="0"/>
          <w:marTop w:val="0"/>
          <w:marBottom w:val="0"/>
          <w:divBdr>
            <w:top w:val="none" w:sz="0" w:space="0" w:color="auto"/>
            <w:left w:val="none" w:sz="0" w:space="0" w:color="auto"/>
            <w:bottom w:val="none" w:sz="0" w:space="0" w:color="auto"/>
            <w:right w:val="none" w:sz="0" w:space="0" w:color="auto"/>
          </w:divBdr>
          <w:divsChild>
            <w:div w:id="2015642515">
              <w:marLeft w:val="0"/>
              <w:marRight w:val="0"/>
              <w:marTop w:val="0"/>
              <w:marBottom w:val="0"/>
              <w:divBdr>
                <w:top w:val="none" w:sz="0" w:space="0" w:color="auto"/>
                <w:left w:val="none" w:sz="0" w:space="0" w:color="auto"/>
                <w:bottom w:val="none" w:sz="0" w:space="0" w:color="auto"/>
                <w:right w:val="none" w:sz="0" w:space="0" w:color="auto"/>
              </w:divBdr>
              <w:divsChild>
                <w:div w:id="628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260">
          <w:marLeft w:val="0"/>
          <w:marRight w:val="0"/>
          <w:marTop w:val="0"/>
          <w:marBottom w:val="0"/>
          <w:divBdr>
            <w:top w:val="none" w:sz="0" w:space="0" w:color="auto"/>
            <w:left w:val="none" w:sz="0" w:space="0" w:color="auto"/>
            <w:bottom w:val="none" w:sz="0" w:space="0" w:color="auto"/>
            <w:right w:val="none" w:sz="0" w:space="0" w:color="auto"/>
          </w:divBdr>
          <w:divsChild>
            <w:div w:id="2109503945">
              <w:marLeft w:val="0"/>
              <w:marRight w:val="0"/>
              <w:marTop w:val="0"/>
              <w:marBottom w:val="0"/>
              <w:divBdr>
                <w:top w:val="none" w:sz="0" w:space="0" w:color="auto"/>
                <w:left w:val="none" w:sz="0" w:space="0" w:color="auto"/>
                <w:bottom w:val="none" w:sz="0" w:space="0" w:color="auto"/>
                <w:right w:val="none" w:sz="0" w:space="0" w:color="auto"/>
              </w:divBdr>
              <w:divsChild>
                <w:div w:id="722559386">
                  <w:marLeft w:val="0"/>
                  <w:marRight w:val="0"/>
                  <w:marTop w:val="0"/>
                  <w:marBottom w:val="0"/>
                  <w:divBdr>
                    <w:top w:val="none" w:sz="0" w:space="0" w:color="auto"/>
                    <w:left w:val="none" w:sz="0" w:space="0" w:color="auto"/>
                    <w:bottom w:val="none" w:sz="0" w:space="0" w:color="auto"/>
                    <w:right w:val="none" w:sz="0" w:space="0" w:color="auto"/>
                  </w:divBdr>
                </w:div>
              </w:divsChild>
            </w:div>
            <w:div w:id="368379279">
              <w:marLeft w:val="0"/>
              <w:marRight w:val="0"/>
              <w:marTop w:val="0"/>
              <w:marBottom w:val="0"/>
              <w:divBdr>
                <w:top w:val="none" w:sz="0" w:space="0" w:color="auto"/>
                <w:left w:val="none" w:sz="0" w:space="0" w:color="auto"/>
                <w:bottom w:val="none" w:sz="0" w:space="0" w:color="auto"/>
                <w:right w:val="none" w:sz="0" w:space="0" w:color="auto"/>
              </w:divBdr>
              <w:divsChild>
                <w:div w:id="1830713256">
                  <w:marLeft w:val="0"/>
                  <w:marRight w:val="0"/>
                  <w:marTop w:val="0"/>
                  <w:marBottom w:val="0"/>
                  <w:divBdr>
                    <w:top w:val="none" w:sz="0" w:space="0" w:color="auto"/>
                    <w:left w:val="none" w:sz="0" w:space="0" w:color="auto"/>
                    <w:bottom w:val="none" w:sz="0" w:space="0" w:color="auto"/>
                    <w:right w:val="none" w:sz="0" w:space="0" w:color="auto"/>
                  </w:divBdr>
                </w:div>
              </w:divsChild>
            </w:div>
            <w:div w:id="1393888035">
              <w:marLeft w:val="0"/>
              <w:marRight w:val="0"/>
              <w:marTop w:val="0"/>
              <w:marBottom w:val="0"/>
              <w:divBdr>
                <w:top w:val="none" w:sz="0" w:space="0" w:color="auto"/>
                <w:left w:val="none" w:sz="0" w:space="0" w:color="auto"/>
                <w:bottom w:val="none" w:sz="0" w:space="0" w:color="auto"/>
                <w:right w:val="none" w:sz="0" w:space="0" w:color="auto"/>
              </w:divBdr>
              <w:divsChild>
                <w:div w:id="1201892395">
                  <w:marLeft w:val="0"/>
                  <w:marRight w:val="0"/>
                  <w:marTop w:val="0"/>
                  <w:marBottom w:val="0"/>
                  <w:divBdr>
                    <w:top w:val="none" w:sz="0" w:space="0" w:color="auto"/>
                    <w:left w:val="none" w:sz="0" w:space="0" w:color="auto"/>
                    <w:bottom w:val="none" w:sz="0" w:space="0" w:color="auto"/>
                    <w:right w:val="none" w:sz="0" w:space="0" w:color="auto"/>
                  </w:divBdr>
                </w:div>
              </w:divsChild>
            </w:div>
            <w:div w:id="1769081431">
              <w:marLeft w:val="0"/>
              <w:marRight w:val="0"/>
              <w:marTop w:val="0"/>
              <w:marBottom w:val="0"/>
              <w:divBdr>
                <w:top w:val="none" w:sz="0" w:space="0" w:color="auto"/>
                <w:left w:val="none" w:sz="0" w:space="0" w:color="auto"/>
                <w:bottom w:val="none" w:sz="0" w:space="0" w:color="auto"/>
                <w:right w:val="none" w:sz="0" w:space="0" w:color="auto"/>
              </w:divBdr>
              <w:divsChild>
                <w:div w:id="1402756018">
                  <w:marLeft w:val="0"/>
                  <w:marRight w:val="0"/>
                  <w:marTop w:val="0"/>
                  <w:marBottom w:val="0"/>
                  <w:divBdr>
                    <w:top w:val="none" w:sz="0" w:space="0" w:color="auto"/>
                    <w:left w:val="none" w:sz="0" w:space="0" w:color="auto"/>
                    <w:bottom w:val="none" w:sz="0" w:space="0" w:color="auto"/>
                    <w:right w:val="none" w:sz="0" w:space="0" w:color="auto"/>
                  </w:divBdr>
                </w:div>
              </w:divsChild>
            </w:div>
            <w:div w:id="1913349911">
              <w:marLeft w:val="0"/>
              <w:marRight w:val="0"/>
              <w:marTop w:val="0"/>
              <w:marBottom w:val="0"/>
              <w:divBdr>
                <w:top w:val="none" w:sz="0" w:space="0" w:color="auto"/>
                <w:left w:val="none" w:sz="0" w:space="0" w:color="auto"/>
                <w:bottom w:val="none" w:sz="0" w:space="0" w:color="auto"/>
                <w:right w:val="none" w:sz="0" w:space="0" w:color="auto"/>
              </w:divBdr>
              <w:divsChild>
                <w:div w:id="116057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5199</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Jagoda Granda</dc:creator>
  <cp:keywords/>
  <dc:description/>
  <cp:lastModifiedBy>Kinga Świeczka</cp:lastModifiedBy>
  <cp:revision>2</cp:revision>
  <dcterms:created xsi:type="dcterms:W3CDTF">2025-05-16T06:49:00Z</dcterms:created>
  <dcterms:modified xsi:type="dcterms:W3CDTF">2025-05-16T06:49:00Z</dcterms:modified>
</cp:coreProperties>
</file>